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В _____________мировой суд 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области (края, республики)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истец: _________________________________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адрес: ________________________________,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телефон: ___________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ответчик: ______________________________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(фамилия, инициалы)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адрес: ________________________________,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телефон: ___________</w:t>
      </w:r>
    </w:p>
    <w:p w:rsidR="0003476C" w:rsidRPr="0003476C" w:rsidRDefault="0003476C" w:rsidP="0003476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03476C" w:rsidRPr="0003476C" w:rsidRDefault="0003476C" w:rsidP="000347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алиментов 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 _________ отделом ЗАГС города _________________ расторгнут брак между мной и ответчиком (актовая запись номер _________).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настоящий момент еще не прошло три года со дня рождения нашего общего ребенка.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 ответчиком о размере алиментов и порядке их предоставления мне не достигнуто.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Я в новом браке не состою, размер моего дохода составляет ______ (___________) рублей в месяц. Иных источников доходов я не имею. Мои расходы на питание, жилье, лекарства, одежду в месяц составляют _____________ рублей. Мне постоянно не хватает __________ рублей в месяц.  Ответчик работает на должности ______________ в ___________________________________ (название предприятия, учреждения, организации) и располагает доходами в сумме _______ (___________) рублей, в новом браке состоит/не состоит, несовершеннолетних детей содержит/не содержит, нетрудоспособных родителей содержит/не содержит: ___________________________________________________________________________________.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(другие заслуживающие внимания интересы сторон)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ответчик имеет достаточно средств на мое содержание.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постоянного увеличения потребительских цен, ежемесячная твердая денежная сумма, которая может быть мне присуждена, должна увеличиваться путем индексации _______________ (обоснованный порядок индексации). 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90 Семейного кодекса РФ право бывшего супруга на получение алиментов после расторжения брака.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требовать предоставления алиментов в судебном порядке от бывшего супруга, обладающего необходимыми для этого средствами, имеет бывшая жена в течение трех лет со дня рождения общего ребенка. 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91 Семейного кодекса РФ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90 - 92 Семейного кодекса Российской Федерации, ст. ст. 131, 132 Гражданского процессуального кодекса РФ,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Взыскать с ответчика алименты на мое содержание в сумме ______ (______) рублей ежемесячно.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Установить следующий порядок индексации алиментов, взыскиваемых в твердой денежной сумме: _________________________.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расторжении брака;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доходах (заработной плате) истца;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доходах (заработной плате) ответчика;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искового заявления и приложенных к нему документов ответчику;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доверенность представителя от "___"________ ____ г. N ___ (если исковое заявление подписывается представителем истца);</w:t>
      </w:r>
    </w:p>
    <w:p w:rsidR="0003476C" w:rsidRPr="0003476C" w:rsidRDefault="0003476C" w:rsidP="0003476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Calibri" w:hAnsi="Times New Roman" w:cs="Times New Roman"/>
          <w:sz w:val="24"/>
          <w:szCs w:val="24"/>
          <w:lang w:eastAsia="ru-RU"/>
        </w:rPr>
        <w:t>- иные документы, подтверждающие обстоятельства, на которых истец основывает свои требования.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(представитель)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6C" w:rsidRPr="0003476C" w:rsidRDefault="0003476C" w:rsidP="000347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DE" w:rsidRDefault="00984685">
      <w:bookmarkStart w:id="0" w:name="_GoBack"/>
      <w:bookmarkEnd w:id="0"/>
    </w:p>
    <w:sectPr w:rsidR="007E66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85" w:rsidRDefault="00984685" w:rsidP="00102269">
      <w:r>
        <w:separator/>
      </w:r>
    </w:p>
  </w:endnote>
  <w:endnote w:type="continuationSeparator" w:id="0">
    <w:p w:rsidR="00984685" w:rsidRDefault="00984685" w:rsidP="001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69" w:rsidRPr="00102269" w:rsidRDefault="00102269">
    <w:pPr>
      <w:pStyle w:val="a5"/>
      <w:rPr>
        <w:lang w:val="en-US"/>
      </w:rPr>
    </w:pPr>
    <w:r>
      <w:t xml:space="preserve">Файл предоставлен в ознакомительных целях сайтом </w:t>
    </w:r>
    <w:hyperlink r:id="rId1" w:history="1">
      <w:r w:rsidRPr="00102269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85" w:rsidRDefault="00984685" w:rsidP="00102269">
      <w:r>
        <w:separator/>
      </w:r>
    </w:p>
  </w:footnote>
  <w:footnote w:type="continuationSeparator" w:id="0">
    <w:p w:rsidR="00984685" w:rsidRDefault="00984685" w:rsidP="0010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6C"/>
    <w:rsid w:val="00015AAF"/>
    <w:rsid w:val="0003476C"/>
    <w:rsid w:val="00102269"/>
    <w:rsid w:val="001846E3"/>
    <w:rsid w:val="00413323"/>
    <w:rsid w:val="00672F90"/>
    <w:rsid w:val="006A27BD"/>
    <w:rsid w:val="00984685"/>
    <w:rsid w:val="00A54143"/>
    <w:rsid w:val="00BE4DAE"/>
    <w:rsid w:val="00D5140C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FE5"/>
  <w15:docId w15:val="{A37BE746-C309-4FB3-9F26-779EDB3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269"/>
  </w:style>
  <w:style w:type="paragraph" w:styleId="a5">
    <w:name w:val="footer"/>
    <w:basedOn w:val="a"/>
    <w:link w:val="a6"/>
    <w:uiPriority w:val="99"/>
    <w:unhideWhenUsed/>
    <w:rsid w:val="00102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269"/>
  </w:style>
  <w:style w:type="character" w:styleId="a7">
    <w:name w:val="Hyperlink"/>
    <w:basedOn w:val="a0"/>
    <w:uiPriority w:val="99"/>
    <w:unhideWhenUsed/>
    <w:rsid w:val="0010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dod_1234@mail.ru</cp:lastModifiedBy>
  <cp:revision>3</cp:revision>
  <dcterms:created xsi:type="dcterms:W3CDTF">2020-04-06T16:03:00Z</dcterms:created>
  <dcterms:modified xsi:type="dcterms:W3CDTF">2020-04-06T16:06:00Z</dcterms:modified>
</cp:coreProperties>
</file>