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02"/>
        <w:tblW w:w="10562" w:type="dxa"/>
        <w:tblLook w:val="04A0" w:firstRow="1" w:lastRow="0" w:firstColumn="1" w:lastColumn="0" w:noHBand="0" w:noVBand="1"/>
      </w:tblPr>
      <w:tblGrid>
        <w:gridCol w:w="1465"/>
        <w:gridCol w:w="1702"/>
        <w:gridCol w:w="567"/>
        <w:gridCol w:w="567"/>
        <w:gridCol w:w="894"/>
        <w:gridCol w:w="894"/>
        <w:gridCol w:w="1936"/>
        <w:gridCol w:w="644"/>
        <w:gridCol w:w="631"/>
        <w:gridCol w:w="631"/>
        <w:gridCol w:w="631"/>
      </w:tblGrid>
      <w:tr w:rsidR="00B812D5" w:rsidRPr="00832C90" w:rsidTr="00CE5C0C">
        <w:trPr>
          <w:gridAfter w:val="1"/>
          <w:wAfter w:w="631" w:type="dxa"/>
          <w:trHeight w:val="345"/>
        </w:trPr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ИП 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Морозова Р.П.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8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 соответствии с Постановлением Правительства РФ № 359 от 06.05.2008 г.</w:t>
            </w:r>
          </w:p>
        </w:tc>
      </w:tr>
      <w:tr w:rsidR="00B812D5" w:rsidRPr="00832C90" w:rsidTr="00CE5C0C">
        <w:trPr>
          <w:gridAfter w:val="1"/>
          <w:wAfter w:w="631" w:type="dxa"/>
          <w:trHeight w:val="345"/>
        </w:trPr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Салон красоты «</w:t>
            </w:r>
            <w:r>
              <w:rPr>
                <w:rFonts w:ascii="Calibri" w:eastAsia="Times New Roman" w:hAnsi="Calibri" w:cs="Calibri"/>
                <w:lang w:eastAsia="ru-RU"/>
              </w:rPr>
              <w:t>Роза»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8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812D5" w:rsidRPr="00832C90" w:rsidTr="00CE5C0C">
        <w:trPr>
          <w:gridAfter w:val="1"/>
          <w:wAfter w:w="631" w:type="dxa"/>
          <w:trHeight w:val="345"/>
        </w:trPr>
        <w:tc>
          <w:tcPr>
            <w:tcW w:w="6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ИНН 77</w:t>
            </w:r>
            <w:r>
              <w:rPr>
                <w:rFonts w:ascii="Calibri" w:eastAsia="Times New Roman" w:hAnsi="Calibri" w:cs="Calibri"/>
                <w:lang w:eastAsia="ru-RU"/>
              </w:rPr>
              <w:t>1234567891</w:t>
            </w:r>
            <w:r w:rsidRPr="00832C90">
              <w:rPr>
                <w:rFonts w:ascii="Calibri" w:eastAsia="Times New Roman" w:hAnsi="Calibri" w:cs="Calibri"/>
                <w:lang w:eastAsia="ru-RU"/>
              </w:rPr>
              <w:t xml:space="preserve"> ОГРНИП 316</w:t>
            </w:r>
            <w:r>
              <w:rPr>
                <w:rFonts w:ascii="Calibri" w:eastAsia="Times New Roman" w:hAnsi="Calibri" w:cs="Calibri"/>
                <w:lang w:eastAsia="ru-RU"/>
              </w:rPr>
              <w:t>200100500100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gridAfter w:val="1"/>
          <w:wAfter w:w="631" w:type="dxa"/>
          <w:trHeight w:val="345"/>
        </w:trPr>
        <w:tc>
          <w:tcPr>
            <w:tcW w:w="6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 xml:space="preserve">105187, г. Москва, ул. </w:t>
            </w:r>
            <w:r>
              <w:rPr>
                <w:rFonts w:ascii="Calibri" w:eastAsia="Times New Roman" w:hAnsi="Calibri" w:cs="Calibri"/>
                <w:lang w:eastAsia="ru-RU"/>
              </w:rPr>
              <w:t>Братская</w:t>
            </w:r>
            <w:r w:rsidRPr="00832C90">
              <w:rPr>
                <w:rFonts w:ascii="Calibri" w:eastAsia="Times New Roman" w:hAnsi="Calibri" w:cs="Calibri"/>
                <w:lang w:eastAsia="ru-RU"/>
              </w:rPr>
              <w:t>, д. 10</w:t>
            </w:r>
            <w:r>
              <w:rPr>
                <w:rFonts w:ascii="Calibri" w:eastAsia="Times New Roman" w:hAnsi="Calibri" w:cs="Calibri"/>
                <w:lang w:eastAsia="ru-RU"/>
              </w:rPr>
              <w:t>б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22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36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Квитанция Серия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ru-RU"/>
              </w:rPr>
              <w:t>AB</w:t>
            </w:r>
            <w:r w:rsidRPr="00832C9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№ 00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ru-RU"/>
              </w:rPr>
              <w:t>254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b/>
                <w:bCs/>
                <w:lang w:eastAsia="ru-RU"/>
              </w:rPr>
              <w:t>Услуги салона красоты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43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24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b/>
                <w:bCs/>
                <w:lang w:eastAsia="ru-RU"/>
              </w:rPr>
              <w:t>На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звание</w:t>
            </w:r>
            <w:r w:rsidRPr="00832C9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услуги</w:t>
            </w:r>
          </w:p>
        </w:tc>
        <w:tc>
          <w:tcPr>
            <w:tcW w:w="384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Цена</w:t>
            </w:r>
            <w:r w:rsidRPr="00832C90">
              <w:rPr>
                <w:rFonts w:ascii="Calibri" w:eastAsia="Times New Roman" w:hAnsi="Calibri" w:cs="Calibri"/>
                <w:b/>
                <w:bCs/>
                <w:lang w:eastAsia="ru-RU"/>
              </w:rPr>
              <w:t>, руб.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33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24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1. Стрижка</w:t>
            </w:r>
          </w:p>
        </w:tc>
        <w:tc>
          <w:tcPr>
            <w:tcW w:w="384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33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24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2. Маникюр</w:t>
            </w:r>
          </w:p>
        </w:tc>
        <w:tc>
          <w:tcPr>
            <w:tcW w:w="384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33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24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33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24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33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24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33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24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33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288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b/>
                <w:bCs/>
                <w:lang w:eastAsia="ru-RU"/>
              </w:rPr>
              <w:t>Оплачено за услуги</w:t>
            </w:r>
          </w:p>
        </w:tc>
        <w:tc>
          <w:tcPr>
            <w:tcW w:w="7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1800,00</w:t>
            </w:r>
            <w:r w:rsidRPr="00832C90">
              <w:rPr>
                <w:rFonts w:ascii="Calibri" w:eastAsia="Times New Roman" w:hAnsi="Calibri" w:cs="Calibri"/>
                <w:lang w:eastAsia="ru-RU"/>
              </w:rPr>
              <w:t xml:space="preserve"> руб. (</w:t>
            </w:r>
            <w:r>
              <w:rPr>
                <w:rFonts w:ascii="Calibri" w:eastAsia="Times New Roman" w:hAnsi="Calibri" w:cs="Calibri"/>
                <w:lang w:eastAsia="ru-RU"/>
              </w:rPr>
              <w:t>Одна тысяча восемьсот рублей</w:t>
            </w:r>
            <w:r w:rsidRPr="00832C90">
              <w:rPr>
                <w:rFonts w:ascii="Calibri" w:eastAsia="Times New Roman" w:hAnsi="Calibri" w:cs="Calibri"/>
                <w:lang w:eastAsia="ru-RU"/>
              </w:rPr>
              <w:t>) 00 копеек</w:t>
            </w:r>
          </w:p>
        </w:tc>
      </w:tr>
      <w:tr w:rsidR="00B812D5" w:rsidRPr="00832C90" w:rsidTr="00CE5C0C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300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ИП 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Морозова П.Р.</w:t>
            </w:r>
            <w:r w:rsidRPr="00832C90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b/>
                <w:bCs/>
                <w:lang w:eastAsia="ru-RU"/>
              </w:rPr>
              <w:t>Дата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«05» мая</w:t>
            </w:r>
            <w:r w:rsidRPr="00832C90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lang w:eastAsia="ru-RU"/>
              </w:rPr>
              <w:t>2019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32C90">
              <w:rPr>
                <w:rFonts w:ascii="Calibri" w:eastAsia="Times New Roman" w:hAnsi="Calibri" w:cs="Calibri"/>
                <w:lang w:eastAsia="ru-RU"/>
              </w:rPr>
              <w:t>г.</w:t>
            </w:r>
          </w:p>
        </w:tc>
      </w:tr>
      <w:tr w:rsidR="00B812D5" w:rsidRPr="00832C90" w:rsidTr="00CE5C0C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lang w:eastAsia="ru-RU"/>
              </w:rPr>
              <w:t>(подпись)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812D5" w:rsidRPr="00832C90" w:rsidTr="00CE5C0C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b/>
                <w:bCs/>
                <w:lang w:eastAsia="ru-RU"/>
              </w:rPr>
              <w:t>Квитанция является бланком строгой отчетности</w:t>
            </w:r>
          </w:p>
        </w:tc>
      </w:tr>
      <w:tr w:rsidR="00B812D5" w:rsidRPr="00832C90" w:rsidTr="00CE5C0C">
        <w:trPr>
          <w:trHeight w:val="30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Отпечатано: ООО «</w:t>
            </w:r>
            <w:r w:rsidRPr="00832C9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ормат», 105000, г. Москва, ул. Авиамоторная, д. 15, офис 210</w:t>
            </w:r>
            <w:r w:rsidRPr="00832C9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B812D5" w:rsidRPr="00832C90" w:rsidTr="00CE5C0C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2D5" w:rsidRPr="00832C90" w:rsidRDefault="00B812D5" w:rsidP="00CE5C0C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2C9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Тел.: +7(495)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7891234</w:t>
            </w:r>
            <w:r w:rsidRPr="00832C9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, ИНН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7891234560, Заказ № 215, 2018 г. Тираж 2</w:t>
            </w:r>
            <w:r w:rsidRPr="00832C9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000 экз.</w:t>
            </w:r>
          </w:p>
        </w:tc>
      </w:tr>
    </w:tbl>
    <w:p w:rsidR="00BB4A07" w:rsidRPr="00B812D5" w:rsidRDefault="00BB4A07" w:rsidP="00B812D5"/>
    <w:sectPr w:rsidR="00BB4A07" w:rsidRPr="00B8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D5"/>
    <w:rsid w:val="00B812D5"/>
    <w:rsid w:val="00B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D0BC"/>
  <w15:chartTrackingRefBased/>
  <w15:docId w15:val="{E621C6E3-3615-4728-BE4B-F5BE097D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D5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1</cp:revision>
  <dcterms:created xsi:type="dcterms:W3CDTF">2019-03-05T11:21:00Z</dcterms:created>
  <dcterms:modified xsi:type="dcterms:W3CDTF">2019-03-05T11:22:00Z</dcterms:modified>
</cp:coreProperties>
</file>